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36"/>
        </w:rPr>
      </w:pPr>
      <w:r>
        <w:rPr/>
        <w:object>
          <v:shape id="ole_rId2" style="width:83.25pt;height:67.5pt" o:ole="">
            <v:imagedata r:id="rId3" o:title=""/>
          </v:shape>
          <o:OLEObject Type="Embed" ProgID="Word.Picture.8" ShapeID="ole_rId2" DrawAspect="Content" ObjectID="_292266011" r:id="rId2"/>
        </w:object>
      </w:r>
    </w:p>
    <w:p>
      <w:pPr>
        <w:pStyle w:val="Caption"/>
        <w:rPr>
          <w:rFonts w:ascii="Times New Roman" w:hAnsi="Times New Roman"/>
        </w:rPr>
      </w:pPr>
      <w:r>
        <w:rPr>
          <w:rFonts w:ascii="Times New Roman" w:hAnsi="Times New Roman"/>
        </w:rPr>
        <w:t>TRIBUNALE PER I MINORENNI</w:t>
      </w:r>
    </w:p>
    <w:p>
      <w:pPr>
        <w:pStyle w:val="Normal"/>
        <w:tabs>
          <w:tab w:val="clear" w:pos="708"/>
          <w:tab w:val="left" w:pos="7088" w:leader="none"/>
        </w:tabs>
        <w:jc w:val="center"/>
        <w:rPr/>
      </w:pPr>
      <w:r>
        <w:rPr/>
        <w:t>20123 MILANO - Via Leopardi,</w:t>
      </w:r>
      <w:r>
        <w:rPr>
          <w:i/>
        </w:rPr>
        <w:t xml:space="preserve"> </w:t>
      </w:r>
      <w:r>
        <w:rPr/>
        <w:t>18</w:t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i/>
          <w:i/>
          <w:iCs/>
        </w:rPr>
      </w:pPr>
      <w:r>
        <w:rPr>
          <w:i/>
          <w:iCs/>
        </w:rPr>
        <w:t>UFFICIO DEL DIBATTIMENTO</w:t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i/>
          <w:i/>
          <w:iCs/>
        </w:rPr>
      </w:pPr>
      <w:r>
        <w:rPr>
          <w:i/>
          <w:iCs/>
        </w:rPr>
        <w:t>tel 024672287/232</w:t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i/>
          <w:i/>
          <w:iCs/>
        </w:rPr>
      </w:pPr>
      <w:r>
        <w:rPr>
          <w:i/>
          <w:iCs/>
        </w:rPr>
        <w:t>mail:dibattimento.tribmin.milano@giustizia.it</w:t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i/>
          <w:i/>
          <w:iCs/>
        </w:rPr>
      </w:pPr>
      <w:hyperlink r:id="rId4">
        <w:r>
          <w:rPr>
            <w:rStyle w:val="CollegamentoInternet"/>
            <w:i/>
            <w:iCs/>
          </w:rPr>
          <w:t>dibattimento.tribmin.milano@giustiziacert.it</w:t>
        </w:r>
      </w:hyperlink>
    </w:p>
    <w:p>
      <w:pPr>
        <w:pStyle w:val="Normal"/>
        <w:tabs>
          <w:tab w:val="clear" w:pos="708"/>
          <w:tab w:val="left" w:pos="7088" w:leader="none"/>
        </w:tabs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b/>
          <w:b/>
        </w:rPr>
      </w:pPr>
      <w:r>
        <w:rPr>
          <w:b/>
        </w:rPr>
        <w:t>SCHEDA RIEPILOGATIVA PROCEDIMENTI UDIENZA DEL 24/3/20</w:t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b/>
          <w:b/>
        </w:rPr>
      </w:pPr>
      <w:r>
        <w:rPr>
          <w:b/>
        </w:rPr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700"/>
        <w:gridCol w:w="3965"/>
        <w:gridCol w:w="2444"/>
      </w:tblGrid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N RGN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RGDIB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AVVOCATO 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DATA RINVIO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1894/14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8/19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MAURIZI Livia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6/10/20 ore  9.00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3196/17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40/19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RAGO Giuseppe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16/6/20 ore 9.30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3020/17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56/19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BELLOLI   Enrico Maria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9/6/20 ore 12.00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2517/18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64/19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CERIANI Angela Maria</w:t>
            </w:r>
          </w:p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D’AMATO Domenico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5/5/20 ore 10.00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2733/18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178/19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BONFIGLIOLI Claudia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16/6/20 ore 10.00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2487/14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257/19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ROVEGNO Angelo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9/6/20 ore 12.30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3454/14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273/18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MARCIANO Giuseppina</w:t>
            </w:r>
          </w:p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CISINI Michele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13/10/20 ore  9.00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358/19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315/19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GORINI Francesca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17/11/20 ore 9.00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1287/18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339/19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TAMISARI Alessandro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6/10/20 ore 10.00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2059/14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363/19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BENTIVEGNA Cristian Cesare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6/10/20 ore 9.30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1140/15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368/19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BARATELLA Luca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13/10/20 ore 10.30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994/18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395/19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ZANELLI Paola</w:t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9/6/20 ore 11.30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595/19</w:t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443/19</w:t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GUERRAS</w:t>
            </w:r>
            <w:r>
              <w:rPr/>
              <w:t>I</w:t>
            </w:r>
            <w:r>
              <w:rPr/>
              <w:t>O Annalisa</w:t>
            </w:r>
            <w:bookmarkStart w:id="0" w:name="_GoBack"/>
            <w:bookmarkEnd w:id="0"/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  <w:t>16/6/20 ore 11.00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</w:tc>
        <w:tc>
          <w:tcPr>
            <w:tcW w:w="396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</w:tc>
        <w:tc>
          <w:tcPr>
            <w:tcW w:w="244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7088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088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7088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tabs>
          <w:tab w:val="clear" w:pos="708"/>
          <w:tab w:val="left" w:pos="7088" w:leader="none"/>
        </w:tabs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tabs>
          <w:tab w:val="clear" w:pos="708"/>
          <w:tab w:val="left" w:pos="7088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7088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88" w:leader="none"/>
        </w:tabs>
        <w:jc w:val="center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61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81e45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dc5c7a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81e4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3e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46cd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mailto:dibattimento.tribmin.milano@giustiziacert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1EFC-44EB-4011-882E-DA4AC71B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</Pages>
  <Words>127</Words>
  <Characters>836</Characters>
  <CharactersWithSpaces>903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2020-03-17T13:26:00Z</dcterms:created>
  <dc:creator>lanzig</dc:creator>
  <dc:description/>
  <dc:language>it-IT</dc:language>
  <cp:lastModifiedBy/>
  <cp:lastPrinted>2020-02-07T10:57:00Z</cp:lastPrinted>
  <dcterms:modified xsi:type="dcterms:W3CDTF">2020-03-18T13:14:49Z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